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CE85" w14:textId="77777777" w:rsidR="000F3E33" w:rsidRDefault="00E31DEB">
      <w:pPr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附件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：</w:t>
      </w:r>
    </w:p>
    <w:p w14:paraId="49122F4F" w14:textId="1FFE84ED" w:rsidR="008C7575" w:rsidRDefault="00EB5A53">
      <w:pPr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EB5A53"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第四届热力发电数智化升级与智慧运维</w:t>
      </w:r>
      <w:r w:rsidR="00AC0F9F" w:rsidRPr="00AC0F9F"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技术交流会</w:t>
      </w:r>
      <w:r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参会回执</w:t>
      </w:r>
    </w:p>
    <w:tbl>
      <w:tblPr>
        <w:tblW w:w="87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50"/>
        <w:gridCol w:w="2626"/>
        <w:gridCol w:w="1701"/>
        <w:gridCol w:w="1701"/>
      </w:tblGrid>
      <w:tr w:rsidR="000F3E33" w14:paraId="7BA11DFC" w14:textId="77777777" w:rsidTr="00245687">
        <w:trPr>
          <w:trHeight w:val="367"/>
        </w:trPr>
        <w:tc>
          <w:tcPr>
            <w:tcW w:w="1613" w:type="dxa"/>
            <w:vAlign w:val="center"/>
          </w:tcPr>
          <w:p w14:paraId="33E438EA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5568416C" w14:textId="6F340C25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197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2B2F7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4BB86254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467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40D642A1" w14:textId="77777777" w:rsidTr="00245687">
        <w:trPr>
          <w:trHeight w:val="381"/>
        </w:trPr>
        <w:tc>
          <w:tcPr>
            <w:tcW w:w="1613" w:type="dxa"/>
            <w:vAlign w:val="center"/>
          </w:tcPr>
          <w:p w14:paraId="6F0834D8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28E03CAE" w14:textId="694DA08F" w:rsidR="000F3E33" w:rsidRDefault="000F3E33">
            <w:pPr>
              <w:adjustRightInd w:val="0"/>
              <w:snapToGrid w:val="0"/>
              <w:spacing w:afterLines="10" w:after="31" w:line="480" w:lineRule="exact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49C94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2377AA8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5C9252A0" w14:textId="77777777" w:rsidTr="00245687">
        <w:trPr>
          <w:trHeight w:val="361"/>
        </w:trPr>
        <w:tc>
          <w:tcPr>
            <w:tcW w:w="1613" w:type="dxa"/>
            <w:vAlign w:val="center"/>
          </w:tcPr>
          <w:p w14:paraId="76C6F3CD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4983ED18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652B81AA" w14:textId="31239FD0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14:paraId="511A4FB1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79701995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手 机</w:t>
            </w:r>
          </w:p>
        </w:tc>
      </w:tr>
      <w:tr w:rsidR="000F3E33" w14:paraId="79EC52E4" w14:textId="77777777" w:rsidTr="00245687">
        <w:trPr>
          <w:trHeight w:val="314"/>
        </w:trPr>
        <w:tc>
          <w:tcPr>
            <w:tcW w:w="1613" w:type="dxa"/>
            <w:vAlign w:val="center"/>
          </w:tcPr>
          <w:p w14:paraId="7478BABC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A0ACB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D0FC4F8" w14:textId="6738B08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04570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8B87F9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436C2710" w14:textId="77777777" w:rsidTr="00245687">
        <w:trPr>
          <w:trHeight w:val="243"/>
        </w:trPr>
        <w:tc>
          <w:tcPr>
            <w:tcW w:w="1613" w:type="dxa"/>
            <w:vAlign w:val="center"/>
          </w:tcPr>
          <w:p w14:paraId="7A34E35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A02A42C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26119E8" w14:textId="60E33C43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B9EA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72C13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065E841E" w14:textId="77777777" w:rsidTr="00245687">
        <w:trPr>
          <w:trHeight w:val="381"/>
        </w:trPr>
        <w:tc>
          <w:tcPr>
            <w:tcW w:w="1613" w:type="dxa"/>
            <w:vAlign w:val="center"/>
          </w:tcPr>
          <w:p w14:paraId="27236BD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ED5846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60333E" w14:textId="791A7AD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9ACC1B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9507F2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2FC41E6F" w14:textId="77777777" w:rsidTr="008C7575">
        <w:trPr>
          <w:trHeight w:val="457"/>
        </w:trPr>
        <w:tc>
          <w:tcPr>
            <w:tcW w:w="1613" w:type="dxa"/>
            <w:vMerge w:val="restart"/>
            <w:vAlign w:val="center"/>
          </w:tcPr>
          <w:p w14:paraId="72FF2506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  <w:p w14:paraId="413C44E0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  <w:p w14:paraId="402B1C3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50E657D3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</w:p>
        </w:tc>
      </w:tr>
      <w:tr w:rsidR="000F3E33" w14:paraId="4E9BCAAA" w14:textId="77777777" w:rsidTr="008C7575">
        <w:trPr>
          <w:trHeight w:val="473"/>
        </w:trPr>
        <w:tc>
          <w:tcPr>
            <w:tcW w:w="1613" w:type="dxa"/>
            <w:vMerge/>
            <w:vAlign w:val="center"/>
          </w:tcPr>
          <w:p w14:paraId="11D04791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7E5644D6" w14:textId="76E1D24F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0F3E33" w14:paraId="3CA7B9E2" w14:textId="77777777" w:rsidTr="008C7575">
        <w:trPr>
          <w:trHeight w:val="660"/>
        </w:trPr>
        <w:tc>
          <w:tcPr>
            <w:tcW w:w="1613" w:type="dxa"/>
            <w:vMerge/>
            <w:vAlign w:val="center"/>
          </w:tcPr>
          <w:p w14:paraId="49BABE97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1C2E70BD" w14:textId="7A83A28B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地址及电话：</w:t>
            </w:r>
            <w:r>
              <w:rPr>
                <w:rFonts w:ascii="仿宋" w:eastAsia="仿宋" w:hAnsi="仿宋" w:cs="STFangsong"/>
                <w:sz w:val="24"/>
                <w:szCs w:val="24"/>
              </w:rPr>
              <w:t xml:space="preserve"> </w:t>
            </w:r>
          </w:p>
        </w:tc>
      </w:tr>
      <w:tr w:rsidR="000F3E33" w14:paraId="737FCC6B" w14:textId="77777777" w:rsidTr="008C7575">
        <w:trPr>
          <w:trHeight w:val="460"/>
        </w:trPr>
        <w:tc>
          <w:tcPr>
            <w:tcW w:w="1613" w:type="dxa"/>
            <w:vMerge/>
            <w:vAlign w:val="center"/>
          </w:tcPr>
          <w:p w14:paraId="0992E7E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3D813E3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开户银行及账号：</w:t>
            </w:r>
          </w:p>
        </w:tc>
      </w:tr>
      <w:tr w:rsidR="000F3E33" w14:paraId="6A6FA941" w14:textId="77777777" w:rsidTr="008C7575">
        <w:trPr>
          <w:trHeight w:val="628"/>
        </w:trPr>
        <w:tc>
          <w:tcPr>
            <w:tcW w:w="1613" w:type="dxa"/>
            <w:vMerge w:val="restart"/>
            <w:vAlign w:val="center"/>
          </w:tcPr>
          <w:p w14:paraId="08D226BA" w14:textId="77777777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费用合计</w:t>
            </w:r>
          </w:p>
        </w:tc>
        <w:tc>
          <w:tcPr>
            <w:tcW w:w="7178" w:type="dxa"/>
            <w:gridSpan w:val="4"/>
            <w:vAlign w:val="center"/>
          </w:tcPr>
          <w:p w14:paraId="012458CF" w14:textId="400CEF80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</w:t>
            </w:r>
          </w:p>
        </w:tc>
      </w:tr>
      <w:tr w:rsidR="000F3E33" w14:paraId="222E9F1F" w14:textId="77777777" w:rsidTr="008C7575">
        <w:trPr>
          <w:trHeight w:val="628"/>
        </w:trPr>
        <w:tc>
          <w:tcPr>
            <w:tcW w:w="1613" w:type="dxa"/>
            <w:vMerge/>
            <w:vAlign w:val="center"/>
          </w:tcPr>
          <w:p w14:paraId="58BD1B53" w14:textId="77777777" w:rsidR="000F3E33" w:rsidRDefault="000F3E33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9CE15FE" w14:textId="7A4DEFC9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佰元整</w:t>
            </w:r>
          </w:p>
        </w:tc>
      </w:tr>
      <w:tr w:rsidR="000F3E33" w14:paraId="5343414E" w14:textId="77777777" w:rsidTr="008C7575">
        <w:trPr>
          <w:trHeight w:val="626"/>
        </w:trPr>
        <w:tc>
          <w:tcPr>
            <w:tcW w:w="1613" w:type="dxa"/>
            <w:vAlign w:val="center"/>
          </w:tcPr>
          <w:p w14:paraId="719B26AD" w14:textId="77777777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6827A073" w14:textId="684678A8" w:rsidR="000F3E33" w:rsidRDefault="00E92EF5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组委会签约酒店协议价，参会人员自行预订结算</w:t>
            </w:r>
          </w:p>
        </w:tc>
      </w:tr>
      <w:tr w:rsidR="000F3E33" w14:paraId="0188E442" w14:textId="77777777" w:rsidTr="00245687">
        <w:trPr>
          <w:trHeight w:val="4334"/>
        </w:trPr>
        <w:tc>
          <w:tcPr>
            <w:tcW w:w="8791" w:type="dxa"/>
            <w:gridSpan w:val="5"/>
          </w:tcPr>
          <w:p w14:paraId="327CCE85" w14:textId="5F3040A2" w:rsidR="008C7575" w:rsidRDefault="008C7575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费用说明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32F9541" w14:textId="2A9A660F" w:rsidR="00245687" w:rsidRDefault="00245687" w:rsidP="00245687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1）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会员单位1200元/人，非会员单位2800元/人(</w:t>
            </w:r>
            <w:r w:rsidR="00EB5A53" w:rsidRPr="00EB5A53">
              <w:rPr>
                <w:rFonts w:ascii="仿宋" w:eastAsia="仿宋" w:hAnsi="仿宋" w:hint="eastAsia"/>
                <w:sz w:val="24"/>
                <w:szCs w:val="24"/>
              </w:rPr>
              <w:t>含会议参会费、资料费、会议期间的午餐及晚餐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C216E61" w14:textId="6B7A542C" w:rsidR="00E92EF5" w:rsidRDefault="00245687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7575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 w:rsidR="008C757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热电企业</w:t>
            </w:r>
            <w:r w:rsidR="00A07D2D" w:rsidRPr="00E92EF5">
              <w:rPr>
                <w:rFonts w:ascii="仿宋" w:eastAsia="仿宋" w:hAnsi="仿宋" w:hint="eastAsia"/>
                <w:sz w:val="24"/>
                <w:szCs w:val="24"/>
              </w:rPr>
              <w:t>（需提交单位盖章的参会回执）</w:t>
            </w:r>
            <w:r w:rsidR="00A07D2D">
              <w:rPr>
                <w:rFonts w:ascii="仿宋" w:eastAsia="仿宋" w:hAnsi="仿宋" w:hint="eastAsia"/>
                <w:sz w:val="24"/>
                <w:szCs w:val="24"/>
              </w:rPr>
              <w:t>、委员会特邀嘉宾及代表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免费参会</w:t>
            </w:r>
            <w:r w:rsidR="00A07D2D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2B095180" w14:textId="6DD93139" w:rsidR="008C7575" w:rsidRDefault="00E92EF5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3）所有参会单位人员</w:t>
            </w:r>
            <w:r w:rsidR="008C7575">
              <w:rPr>
                <w:rFonts w:ascii="仿宋" w:eastAsia="仿宋" w:hAnsi="仿宋" w:hint="eastAsia"/>
                <w:sz w:val="24"/>
                <w:szCs w:val="24"/>
              </w:rPr>
              <w:t>交通住宿费用自理;</w:t>
            </w:r>
          </w:p>
          <w:p w14:paraId="51931505" w14:textId="592C7957" w:rsidR="008C7575" w:rsidRDefault="008C7575" w:rsidP="008C7575">
            <w:pPr>
              <w:tabs>
                <w:tab w:val="left" w:pos="318"/>
              </w:tabs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37861721" wp14:editId="4D53B39C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114935</wp:posOffset>
                      </wp:positionV>
                      <wp:extent cx="1797050" cy="462280"/>
                      <wp:effectExtent l="0" t="0" r="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E3215D9" w14:textId="2972E2F4" w:rsidR="008C7575" w:rsidRPr="00382A3E" w:rsidRDefault="008C7575" w:rsidP="008C7575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382A3E">
                                    <w:rPr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[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参会</w:t>
                                  </w:r>
                                  <w:r w:rsidRPr="00382A3E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单位签章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处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61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282.15pt;margin-top:9.05pt;width:141.5pt;height:36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" filled="f" stroked="f">
                      <v:textbox>
                        <w:txbxContent>
                          <w:p w14:paraId="0E3215D9" w14:textId="2972E2F4" w:rsidR="008C7575" w:rsidRPr="00382A3E" w:rsidRDefault="008C7575" w:rsidP="008C7575">
                            <w:pPr>
                              <w:rPr>
                                <w:b/>
                                <w:bCs/>
                                <w:color w:val="EE0000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382A3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[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参会</w:t>
                            </w:r>
                            <w:r w:rsidRPr="00382A3E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单位签章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处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093B86A1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户  名：中国节能协会</w:t>
            </w:r>
          </w:p>
          <w:p w14:paraId="4BA8845D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账  号：110060224012015035779</w:t>
            </w:r>
          </w:p>
          <w:p w14:paraId="1AEAAE44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开户行：交通银行北京和平里支行</w:t>
            </w:r>
          </w:p>
          <w:p w14:paraId="141B9752" w14:textId="42F19CCD" w:rsidR="000F3E33" w:rsidRPr="00566777" w:rsidRDefault="008C7575" w:rsidP="00E92EF5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E92EF5" w:rsidRPr="00E92EF5">
              <w:rPr>
                <w:rFonts w:ascii="仿宋_GB2312" w:eastAsia="仿宋_GB2312" w:hAnsi="宋体" w:hint="eastAsia"/>
                <w:sz w:val="24"/>
              </w:rPr>
              <w:t>202</w:t>
            </w:r>
            <w:r w:rsidR="00894B63">
              <w:rPr>
                <w:rFonts w:ascii="仿宋_GB2312" w:eastAsia="仿宋_GB2312" w:hAnsi="宋体" w:hint="eastAsia"/>
                <w:sz w:val="24"/>
              </w:rPr>
              <w:t>6热电数智化</w:t>
            </w:r>
            <w:r w:rsidR="00D63E46" w:rsidRPr="00D63E46">
              <w:rPr>
                <w:rFonts w:ascii="仿宋_GB2312" w:eastAsia="仿宋_GB2312" w:hAnsi="宋体" w:hint="eastAsia"/>
                <w:sz w:val="24"/>
              </w:rPr>
              <w:t>技术交流会</w:t>
            </w:r>
          </w:p>
        </w:tc>
      </w:tr>
    </w:tbl>
    <w:p w14:paraId="1CE5342F" w14:textId="77777777" w:rsidR="00071174" w:rsidRPr="00071174" w:rsidRDefault="00E31DEB" w:rsidP="00071174">
      <w:pPr>
        <w:spacing w:beforeLines="50" w:before="156"/>
        <w:rPr>
          <w:rFonts w:ascii="仿宋" w:eastAsia="仿宋" w:hAnsi="仿宋" w:hint="eastAsia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4"/>
        </w:rPr>
        <w:t>会务联络</w:t>
      </w:r>
      <w:r>
        <w:rPr>
          <w:rFonts w:ascii="Calibri" w:eastAsia="宋体" w:hAnsi="Calibri" w:cs="Times New Roman" w:hint="eastAsia"/>
          <w:sz w:val="24"/>
          <w:szCs w:val="24"/>
        </w:rPr>
        <w:t>：</w:t>
      </w:r>
      <w:r w:rsidR="00566777" w:rsidRPr="00566777">
        <w:rPr>
          <w:rFonts w:ascii="仿宋" w:eastAsia="仿宋" w:hAnsi="仿宋" w:hint="eastAsia"/>
          <w:sz w:val="24"/>
          <w:szCs w:val="28"/>
        </w:rPr>
        <w:t>马欣：</w:t>
      </w:r>
      <w:r w:rsidR="00566777" w:rsidRPr="00566777">
        <w:rPr>
          <w:rFonts w:ascii="仿宋" w:eastAsia="仿宋" w:hAnsi="仿宋"/>
          <w:sz w:val="24"/>
          <w:szCs w:val="28"/>
        </w:rPr>
        <w:t>13683611761</w:t>
      </w:r>
      <w:r w:rsidR="00566777" w:rsidRPr="00566777">
        <w:rPr>
          <w:rFonts w:ascii="仿宋" w:eastAsia="仿宋" w:hAnsi="仿宋" w:hint="eastAsia"/>
          <w:sz w:val="24"/>
          <w:szCs w:val="28"/>
        </w:rPr>
        <w:t>（微信同号）</w:t>
      </w:r>
      <w:r w:rsidR="00071174" w:rsidRPr="00071174">
        <w:rPr>
          <w:rFonts w:ascii="仿宋" w:eastAsia="仿宋" w:hAnsi="仿宋" w:hint="eastAsia"/>
          <w:sz w:val="24"/>
          <w:szCs w:val="28"/>
        </w:rPr>
        <w:t>马硕：18519760499（微信同号）</w:t>
      </w:r>
    </w:p>
    <w:p w14:paraId="169EC193" w14:textId="3C45C234" w:rsidR="00071174" w:rsidRPr="00071174" w:rsidRDefault="00071174" w:rsidP="00071174">
      <w:pPr>
        <w:spacing w:beforeLines="50" w:before="156"/>
        <w:ind w:firstLineChars="500" w:firstLine="1200"/>
        <w:rPr>
          <w:rFonts w:ascii="仿宋" w:eastAsia="仿宋" w:hAnsi="仿宋" w:hint="eastAsia"/>
          <w:sz w:val="24"/>
          <w:szCs w:val="28"/>
        </w:rPr>
      </w:pPr>
      <w:r w:rsidRPr="00071174">
        <w:rPr>
          <w:rFonts w:ascii="仿宋" w:eastAsia="仿宋" w:hAnsi="仿宋" w:hint="eastAsia"/>
          <w:sz w:val="24"/>
          <w:szCs w:val="28"/>
        </w:rPr>
        <w:t>孟磊：15711434123（微信同号）邵阳：18610336454（微信同号）</w:t>
      </w:r>
    </w:p>
    <w:p w14:paraId="7BA965AE" w14:textId="5B381B0F" w:rsidR="00566777" w:rsidRPr="00566777" w:rsidRDefault="00071174" w:rsidP="00071174">
      <w:pPr>
        <w:spacing w:beforeLines="50" w:before="156"/>
        <w:ind w:firstLineChars="500" w:firstLine="1200"/>
        <w:rPr>
          <w:rFonts w:ascii="仿宋" w:eastAsia="仿宋" w:hAnsi="仿宋" w:hint="eastAsia"/>
          <w:sz w:val="24"/>
          <w:szCs w:val="28"/>
        </w:rPr>
      </w:pPr>
      <w:r w:rsidRPr="00071174">
        <w:rPr>
          <w:rFonts w:ascii="仿宋" w:eastAsia="仿宋" w:hAnsi="仿宋" w:hint="eastAsia"/>
          <w:sz w:val="24"/>
          <w:szCs w:val="28"/>
        </w:rPr>
        <w:t>海飞：15624962349（微信同号）安琪：13020084636（微信同号）</w:t>
      </w:r>
    </w:p>
    <w:sectPr w:rsidR="00566777" w:rsidRPr="00566777" w:rsidSect="008C757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76F0" w14:textId="77777777" w:rsidR="004261E9" w:rsidRDefault="004261E9" w:rsidP="00663FE0">
      <w:r>
        <w:separator/>
      </w:r>
    </w:p>
  </w:endnote>
  <w:endnote w:type="continuationSeparator" w:id="0">
    <w:p w14:paraId="380011FE" w14:textId="77777777" w:rsidR="004261E9" w:rsidRDefault="004261E9" w:rsidP="006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44E3" w14:textId="77777777" w:rsidR="004261E9" w:rsidRDefault="004261E9" w:rsidP="00663FE0">
      <w:r>
        <w:separator/>
      </w:r>
    </w:p>
  </w:footnote>
  <w:footnote w:type="continuationSeparator" w:id="0">
    <w:p w14:paraId="1928C1EC" w14:textId="77777777" w:rsidR="004261E9" w:rsidRDefault="004261E9" w:rsidP="0066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1YWI1ZWE2NTU3OWIxNGY5OGNlNGE0ZWZmNzEyMmQifQ=="/>
  </w:docVars>
  <w:rsids>
    <w:rsidRoot w:val="0D7A065B"/>
    <w:rsid w:val="00071174"/>
    <w:rsid w:val="00094196"/>
    <w:rsid w:val="000F3E33"/>
    <w:rsid w:val="00106CE5"/>
    <w:rsid w:val="00125716"/>
    <w:rsid w:val="00165A81"/>
    <w:rsid w:val="00245687"/>
    <w:rsid w:val="002E7B11"/>
    <w:rsid w:val="00382A3E"/>
    <w:rsid w:val="004261E9"/>
    <w:rsid w:val="0043279E"/>
    <w:rsid w:val="00566777"/>
    <w:rsid w:val="005C0A32"/>
    <w:rsid w:val="00626B86"/>
    <w:rsid w:val="00663FE0"/>
    <w:rsid w:val="006760B9"/>
    <w:rsid w:val="0072310D"/>
    <w:rsid w:val="00894B63"/>
    <w:rsid w:val="008A7895"/>
    <w:rsid w:val="008C7575"/>
    <w:rsid w:val="008E3528"/>
    <w:rsid w:val="00975CA1"/>
    <w:rsid w:val="009B0E68"/>
    <w:rsid w:val="00A07D2D"/>
    <w:rsid w:val="00A75FEE"/>
    <w:rsid w:val="00AC0F9F"/>
    <w:rsid w:val="00AC4CB0"/>
    <w:rsid w:val="00B06C42"/>
    <w:rsid w:val="00C95378"/>
    <w:rsid w:val="00C97A13"/>
    <w:rsid w:val="00CA1DB5"/>
    <w:rsid w:val="00D049CD"/>
    <w:rsid w:val="00D63E46"/>
    <w:rsid w:val="00E31DEB"/>
    <w:rsid w:val="00E92EF5"/>
    <w:rsid w:val="00EB5A53"/>
    <w:rsid w:val="00F31895"/>
    <w:rsid w:val="00F45B53"/>
    <w:rsid w:val="0B511824"/>
    <w:rsid w:val="0D7A065B"/>
    <w:rsid w:val="1E407E58"/>
    <w:rsid w:val="2EB06033"/>
    <w:rsid w:val="67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A8A0B3"/>
  <w15:docId w15:val="{56E52D57-A8EB-4C13-AD5A-1A59D56B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3FE0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66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3FE0"/>
    <w:rPr>
      <w:kern w:val="2"/>
      <w:sz w:val="18"/>
      <w:szCs w:val="18"/>
      <w14:ligatures w14:val="standardContextual"/>
    </w:rPr>
  </w:style>
  <w:style w:type="paragraph" w:customStyle="1" w:styleId="p0">
    <w:name w:val="p0"/>
    <w:basedOn w:val="a"/>
    <w:autoRedefine/>
    <w:qFormat/>
    <w:rsid w:val="008C7575"/>
    <w:pPr>
      <w:widowControl/>
    </w:pPr>
    <w:rPr>
      <w:rFonts w:cs="宋体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307</Characters>
  <Application>Microsoft Office Word</Application>
  <DocSecurity>0</DocSecurity>
  <Lines>43</Lines>
  <Paragraphs>39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</dc:creator>
  <cp:lastModifiedBy>ToSun Z</cp:lastModifiedBy>
  <cp:revision>5</cp:revision>
  <dcterms:created xsi:type="dcterms:W3CDTF">2026-01-05T00:39:00Z</dcterms:created>
  <dcterms:modified xsi:type="dcterms:W3CDTF">2026-01-07T01:14:00Z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6B5CE604BE4A4D8697562487F2360A8B_11</vt:lpwstr>
  </property>
</Properties>
</file>